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弗22 灵修 2026年11月2日星期一</w:t>
      </w:r>
    </w:p>
    <w:p>
      <w:pPr>
        <w:rPr>
          <w:rFonts w:hint="eastAsia"/>
          <w:lang w:val="en-US" w:eastAsia="zh-CN"/>
        </w:rPr>
      </w:pPr>
    </w:p>
    <w:p>
      <w:pPr>
        <w:pStyle w:val="18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A 经文：弗2章20</w:t>
      </w:r>
    </w:p>
    <w:p>
      <w:pPr>
        <w:bidi w:val="0"/>
        <w:rPr>
          <w:rFonts w:hint="default"/>
        </w:rPr>
      </w:pPr>
      <w:r>
        <w:rPr>
          <w:rFonts w:hint="default"/>
        </w:rPr>
        <w:t>20并且被建造在使徒和先知的根基上，有基督耶稣自己为房角石</w:t>
      </w:r>
    </w:p>
    <w:p>
      <w:pPr>
        <w:bidi w:val="0"/>
      </w:pP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【</w:t>
      </w:r>
      <w:r>
        <w:rPr>
          <w:rFonts w:hint="eastAsia"/>
          <w:lang w:val="en-US" w:eastAsia="zh-CN"/>
        </w:rPr>
        <w:t>经文理解</w:t>
      </w:r>
      <w:r>
        <w:rPr>
          <w:rFonts w:hint="eastAsia"/>
          <w:lang w:eastAsia="zh-CN"/>
        </w:rPr>
        <w:t>】：</w:t>
      </w:r>
    </w:p>
    <w:p>
      <w:pPr>
        <w:ind w:left="0" w:leftChars="0"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保罗把教会比喻为房子，根基是使徒和先知的教训，也就是新约和旧约的全本圣经。可以这样说：先知总结了神在旧约时期工作的教义，使徒则进一步深入解释了先知的教训，并且传讲了神在新约事情工作的教义。</w:t>
      </w:r>
    </w:p>
    <w:p>
      <w:pPr>
        <w:ind w:left="0" w:leftChars="0"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基督耶稣自己为教会的房角石，这是教会所有信徒的模范和标准，都是要照着基督耶稣的样式被塑造。</w:t>
      </w:r>
    </w:p>
    <w:p>
      <w:pPr>
        <w:ind w:left="0" w:leftChars="0" w:firstLine="48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</w:t>
      </w:r>
    </w:p>
    <w:p>
      <w:pPr>
        <w:pStyle w:val="18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B 题目：教会以圣经为标准，以基督为榜样</w:t>
      </w:r>
    </w:p>
    <w:p>
      <w:pPr>
        <w:ind w:firstLine="420" w:firstLineChars="0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1、内容提要：教会的根基是使徒和先知的教训，基督耶稣是房角石。</w:t>
      </w:r>
    </w:p>
    <w:p>
      <w:pPr/>
    </w:p>
    <w:p>
      <w:pPr>
        <w:ind w:firstLine="420" w:firstLineChars="0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2、神的性情：神有标准，有规划，有落实</w:t>
      </w:r>
    </w:p>
    <w:p>
      <w:pPr>
        <w:rPr>
          <w:rFonts w:hint="eastAsia"/>
          <w:lang w:val="en-US" w:eastAsia="zh-CN"/>
        </w:rPr>
      </w:pPr>
    </w:p>
    <w:p>
      <w:pPr>
        <w:ind w:firstLine="420" w:firstLineChars="0"/>
        <w:rPr>
          <w:rFonts w:hint="default" w:eastAsia="宋体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3、教训：神对教会的建造，有清晰明了的圣经标准，又有基督耶稣做了实践性的榜样。</w:t>
      </w:r>
    </w:p>
    <w:p>
      <w:pPr>
        <w:ind w:left="420" w:leftChars="0" w:firstLine="420" w:firstLineChars="0"/>
        <w:rPr>
          <w:rFonts w:hint="eastAsia" w:eastAsia="宋体"/>
          <w:lang w:eastAsia="zh-CN"/>
        </w:rPr>
      </w:pPr>
    </w:p>
    <w:p>
      <w:pPr>
        <w:pStyle w:val="18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C 应用：</w:t>
      </w:r>
    </w:p>
    <w:p>
      <w:pPr>
        <w:ind w:firstLine="48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传讲圣经的教义是教会的根基，效法基督的榜样是教会的实践。所以，判断一间教会的健康程度，要看讲道和生活。没有教义的实践，是属世的道德性；没有基督样式的教义，是假冒为善的法利赛人。这两样，都是毁坏教会的，是绊倒人的。保罗劝勉以弗所的长老：“圣灵立你们作全群的监督，你们就当为自己谨慎，也当为全群谨慎，牧养神的教会，就是祂用自己血所买来的。我知道，我去之后必有凶暴的豺狼进入你们中间，不爱惜羊群。就是你们中间，也必有人起来说悖谬的话，要引诱门徒跟从他们。所以你们应当警醒。（徒20:28-31）”</w:t>
      </w:r>
    </w:p>
    <w:p>
      <w:pPr/>
    </w:p>
    <w:p>
      <w:pPr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D 祷告：天父，求你担当我心中的负担。你将教会的建造托付给我们这软弱的人，求你亲自监管带领。世界思想和虚浮伪善的人冲击我们，扭曲圣经篡改纯正的教义，求你护卫你的真道，让我有信心和爱心，靠着圣灵牢牢守着你所交托的善道和那纯正话语的规模。求亲自带领前方的路程。特别求你保守河老师的平安，赐给我们老会合一的心抵挡仇敌。奉耶稣基督的名祷告。阿们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Wingdings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Hei"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SimSun">
    <w:panose1 w:val="02010600030101010101"/>
    <w:charset w:val="86"/>
    <w:family w:val="auto"/>
    <w:pitch w:val="default"/>
    <w:sig w:usb0="00000000" w:usb1="00000000" w:usb2="00000006" w:usb3="00000000" w:csb0="00040001" w:csb1="00000000"/>
  </w:font>
  <w:font w:name="FangSong"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KaiTi"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80" w:lineRule="exact"/>
      <w:jc w:val="both"/>
    </w:pPr>
    <w:rPr>
      <w:rFonts w:ascii="Calibri" w:hAnsi="Calibri" w:eastAsia="宋体" w:cs="宋体"/>
      <w:kern w:val="2"/>
      <w:sz w:val="24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SimHei"/>
      <w:b/>
      <w:sz w:val="32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asciiTheme="minorAscii" w:hAnsiTheme="minorAscii"/>
      <w:b/>
      <w:sz w:val="30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SimHei" w:cstheme="minorBidi"/>
      <w:b/>
      <w:sz w:val="28"/>
    </w:rPr>
  </w:style>
  <w:style w:type="character" w:default="1" w:styleId="7">
    <w:name w:val="Default Paragraph Font"/>
    <w:qFormat/>
    <w:uiPriority w:val="0"/>
  </w:style>
  <w:style w:type="table" w:default="1" w:styleId="9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note text"/>
    <w:basedOn w:val="1"/>
    <w:link w:val="8"/>
    <w:qFormat/>
    <w:uiPriority w:val="0"/>
    <w:pPr>
      <w:snapToGrid w:val="0"/>
      <w:jc w:val="left"/>
    </w:pPr>
    <w:rPr>
      <w:rFonts w:ascii="Calibri" w:hAnsi="Calibri" w:eastAsia="SimSun" w:cs="宋体"/>
      <w:sz w:val="15"/>
      <w:szCs w:val="18"/>
    </w:rPr>
  </w:style>
  <w:style w:type="paragraph" w:styleId="6">
    <w:name w:val="Normal (Web)"/>
    <w:basedOn w:val="1"/>
    <w:qFormat/>
    <w:uiPriority w:val="0"/>
    <w:rPr>
      <w:sz w:val="24"/>
    </w:rPr>
  </w:style>
  <w:style w:type="character" w:styleId="8">
    <w:name w:val="footnote reference"/>
    <w:basedOn w:val="7"/>
    <w:link w:val="5"/>
    <w:uiPriority w:val="0"/>
    <w:rPr>
      <w:rFonts w:ascii="Calibri" w:hAnsi="Calibri" w:eastAsia="SimSun" w:cs="宋体"/>
      <w:sz w:val="15"/>
      <w:vertAlign w:val="superscript"/>
    </w:rPr>
  </w:style>
  <w:style w:type="paragraph" w:customStyle="1" w:styleId="10">
    <w:name w:val="样式3"/>
    <w:basedOn w:val="1"/>
    <w:link w:val="11"/>
    <w:uiPriority w:val="0"/>
    <w:pPr>
      <w:spacing w:before="120" w:beforeLines="0" w:after="120" w:afterLines="0" w:line="240" w:lineRule="auto"/>
    </w:pPr>
    <w:rPr>
      <w:rFonts w:ascii="Times New Roman" w:hAnsi="Times New Roman" w:eastAsia="FangSong"/>
    </w:rPr>
  </w:style>
  <w:style w:type="character" w:customStyle="1" w:styleId="11">
    <w:name w:val="样式3 Char"/>
    <w:link w:val="10"/>
    <w:uiPriority w:val="0"/>
    <w:rPr>
      <w:rFonts w:ascii="Times New Roman" w:hAnsi="Times New Roman" w:eastAsia="KaiTi"/>
    </w:rPr>
  </w:style>
  <w:style w:type="paragraph" w:customStyle="1" w:styleId="12">
    <w:name w:val="样式2"/>
    <w:basedOn w:val="1"/>
    <w:link w:val="13"/>
    <w:qFormat/>
    <w:uiPriority w:val="0"/>
    <w:pPr>
      <w:spacing w:before="240" w:beforeLines="0" w:after="240" w:afterLines="0" w:line="240" w:lineRule="auto"/>
    </w:pPr>
    <w:rPr>
      <w:rFonts w:eastAsia="FangSong"/>
    </w:rPr>
  </w:style>
  <w:style w:type="character" w:customStyle="1" w:styleId="13">
    <w:name w:val="样式2 Char"/>
    <w:link w:val="12"/>
    <w:qFormat/>
    <w:uiPriority w:val="0"/>
    <w:rPr>
      <w:rFonts w:eastAsia="FangSong"/>
    </w:rPr>
  </w:style>
  <w:style w:type="paragraph" w:customStyle="1" w:styleId="14">
    <w:name w:val="样式1"/>
    <w:basedOn w:val="1"/>
    <w:link w:val="15"/>
    <w:qFormat/>
    <w:uiPriority w:val="0"/>
    <w:rPr>
      <w:rFonts w:eastAsia="FangSong"/>
      <w:sz w:val="24"/>
    </w:rPr>
  </w:style>
  <w:style w:type="character" w:customStyle="1" w:styleId="15">
    <w:name w:val="样式1{858D7CFB-ED40-4347-BF05-701D383B685F}"/>
    <w:link w:val="14"/>
    <w:qFormat/>
    <w:uiPriority w:val="0"/>
    <w:rPr>
      <w:rFonts w:eastAsia="FangSong"/>
      <w:sz w:val="24"/>
    </w:rPr>
  </w:style>
  <w:style w:type="paragraph" w:customStyle="1" w:styleId="16">
    <w:name w:val="经文"/>
    <w:basedOn w:val="1"/>
    <w:qFormat/>
    <w:uiPriority w:val="0"/>
    <w:rPr>
      <w:rFonts w:eastAsia="KaiTi" w:asciiTheme="minorAscii" w:hAnsiTheme="minorAscii"/>
      <w:sz w:val="24"/>
      <w:szCs w:val="32"/>
    </w:rPr>
  </w:style>
  <w:style w:type="paragraph" w:customStyle="1" w:styleId="17">
    <w:name w:val="样式4"/>
    <w:basedOn w:val="1"/>
    <w:qFormat/>
    <w:uiPriority w:val="0"/>
    <w:rPr>
      <w:rFonts w:hint="default" w:asciiTheme="minorAscii" w:hAnsiTheme="minorAscii"/>
      <w:b/>
      <w:sz w:val="28"/>
      <w:szCs w:val="32"/>
    </w:rPr>
  </w:style>
  <w:style w:type="paragraph" w:customStyle="1" w:styleId="18">
    <w:name w:val="样式5"/>
    <w:basedOn w:val="1"/>
    <w:qFormat/>
    <w:uiPriority w:val="0"/>
    <w:pPr>
      <w:spacing w:line="240" w:lineRule="auto"/>
      <w:ind w:firstLineChars="0"/>
      <w:jc w:val="left"/>
    </w:pPr>
    <w:rPr>
      <w:b/>
      <w:sz w:val="28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Office_0.0.0.0_F1E327BC-269C-435d-A152-05C5408002CA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2026-10-31T05:50:00Z</dcterms:created>
  <dc:creator>望天</dc:creator>
  <cp:lastModifiedBy>妈妈的 iPad</cp:lastModifiedBy>
  <dcterms:modified xsi:type="dcterms:W3CDTF">2026-11-02T12:21:15Z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2052-12.2.1</vt:lpwstr>
  </property>
  <property fmtid="{D5CDD505-2E9C-101B-9397-08002B2CF9AE}" pid="3" name="ICV">
    <vt:lpwstr>BD853385BDC0F7C42703E86AE3B3E32B_33</vt:lpwstr>
  </property>
</Properties>
</file>