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CC87C4">
      <w:pPr>
        <w:rPr>
          <w:rFonts w:hint="eastAsia"/>
        </w:rPr>
      </w:pPr>
      <w:r>
        <w:rPr>
          <w:rFonts w:hint="eastAsia"/>
        </w:rPr>
        <w:t>在“又不信又悖谬的世代”中，十字架是唯一出路</w:t>
      </w:r>
    </w:p>
    <w:p w14:paraId="0B71F1CA">
      <w:pPr>
        <w:rPr>
          <w:rFonts w:hint="eastAsia"/>
        </w:rPr>
      </w:pPr>
    </w:p>
    <w:p w14:paraId="05C14450">
      <w:pPr>
        <w:rPr>
          <w:rFonts w:hint="eastAsia"/>
        </w:rPr>
      </w:pPr>
      <w:r>
        <w:rPr>
          <w:rFonts w:hint="eastAsia"/>
        </w:rPr>
        <w:t>——路加福音9:37-43整理讲道</w:t>
      </w:r>
    </w:p>
    <w:p w14:paraId="13454DE4">
      <w:pPr>
        <w:rPr>
          <w:rFonts w:hint="eastAsia"/>
        </w:rPr>
      </w:pPr>
    </w:p>
    <w:p w14:paraId="2008B8F2">
      <w:pPr>
        <w:rPr>
          <w:rFonts w:hint="eastAsia"/>
        </w:rPr>
      </w:pPr>
      <w:r>
        <w:rPr>
          <w:rFonts w:hint="eastAsia"/>
        </w:rPr>
        <w:t>经文：路加福音9:37-43</w:t>
      </w:r>
    </w:p>
    <w:p w14:paraId="1D680E56">
      <w:pPr>
        <w:rPr>
          <w:rFonts w:hint="eastAsia"/>
        </w:rPr>
      </w:pPr>
    </w:p>
    <w:p w14:paraId="55D0D06B">
      <w:pPr>
        <w:rPr>
          <w:rFonts w:hint="eastAsia"/>
        </w:rPr>
      </w:pPr>
      <w:r>
        <w:rPr>
          <w:rFonts w:hint="eastAsia"/>
        </w:rPr>
        <w:t>主题：主耶稣在登山变像之后下山，面对一个被鬼所附的独生子、无能的门徒和不信的世代，发出“这又不信又悖谬的世代啊，我在你们这里忍耐你们要到几时呢”的叹息。这段经文让我们看见：人的根本问题不是眼前的鬼、病、难处，而是不信与悖谬；门徒赶不出去鬼，不是能力问题，乃是信的问题；而唯一能根治人生命问题的，不是把问题挪来挪去，乃是基督的十字架，以及十字架所带来的信心、顺服和复活盼望。</w:t>
      </w:r>
    </w:p>
    <w:p w14:paraId="7554A3B1">
      <w:pPr>
        <w:rPr>
          <w:rFonts w:hint="eastAsia"/>
        </w:rPr>
      </w:pPr>
    </w:p>
    <w:p w14:paraId="11D2F761">
      <w:pPr>
        <w:rPr>
          <w:rFonts w:hint="eastAsia"/>
        </w:rPr>
      </w:pPr>
      <w:r>
        <w:rPr>
          <w:rFonts w:hint="eastAsia"/>
        </w:rPr>
        <w:t>引言：从山上的荣耀到山下的现实</w:t>
      </w:r>
    </w:p>
    <w:p w14:paraId="7C39ADD8">
      <w:pPr>
        <w:rPr>
          <w:rFonts w:hint="eastAsia"/>
        </w:rPr>
      </w:pPr>
    </w:p>
    <w:p w14:paraId="0FF067DC">
      <w:pPr>
        <w:rPr>
          <w:rFonts w:hint="eastAsia"/>
        </w:rPr>
      </w:pPr>
      <w:r>
        <w:rPr>
          <w:rFonts w:hint="eastAsia"/>
        </w:rPr>
        <w:t>路加福音第九章开始，主耶稣一直在强调一件事：祂要往耶路撒冷去，钉十字架，第三天复活。这是祂救赎工作的方式。但最亲近的门徒始终不能接受，也不能明白。周围跟随主的人，大多也只关心眼前的难处：病得医治、鬼被赶出、饼得吃饱、谁为大、谁有能力。主耶稣一方面不断教导门徒祂要钉十字架，另一方面不断让他们认识祂是谁——祂是基督，是神的儿子。登山变像时，摩西、以利亚与主谈论祂去世的事，天父也亲自指认：“这是我的爱子，你们要听祂。”天上已经确认：神拯救人的唯一道路，就是基督钉十字架。除祂以外，别无拯救。</w:t>
      </w:r>
    </w:p>
    <w:p w14:paraId="1C9243A5">
      <w:pPr>
        <w:rPr>
          <w:rFonts w:hint="eastAsia"/>
        </w:rPr>
      </w:pPr>
    </w:p>
    <w:p w14:paraId="36492058">
      <w:pPr>
        <w:rPr>
          <w:rFonts w:hint="eastAsia"/>
        </w:rPr>
      </w:pPr>
      <w:r>
        <w:rPr>
          <w:rFonts w:hint="eastAsia"/>
        </w:rPr>
        <w:t>然而，下山之后，现实扑面而来。主耶稣看见这些需要，说了一句极其沉重的话：“这又不信又悖谬的世代啊，我在你们这里忍耐你们要到几时呢？”这不是一句普通的感叹，而是主对整个人类光景的诊断。山上是荣耀，山下是混乱；山上有天父的声音，山下有父亲的喊叫；山上谈论的是十字架，山下门徒却在争论谁为大。这段经文就把我们带进一个核心问题：人真正的问题是什么？出路又在哪里？</w:t>
      </w:r>
    </w:p>
    <w:p w14:paraId="24B1D646">
      <w:pPr>
        <w:rPr>
          <w:rFonts w:hint="eastAsia"/>
        </w:rPr>
      </w:pPr>
    </w:p>
    <w:p w14:paraId="229A697D">
      <w:pPr>
        <w:rPr>
          <w:rFonts w:hint="eastAsia"/>
        </w:rPr>
      </w:pPr>
      <w:r>
        <w:rPr>
          <w:rFonts w:hint="eastAsia"/>
        </w:rPr>
        <w:t>一、下山所面对的现实：眼前的需要与门徒的无能（37-40节）</w:t>
      </w:r>
    </w:p>
    <w:p w14:paraId="67479215">
      <w:pPr>
        <w:rPr>
          <w:rFonts w:hint="eastAsia"/>
        </w:rPr>
      </w:pPr>
    </w:p>
    <w:p w14:paraId="6F9667BC">
      <w:pPr>
        <w:rPr>
          <w:rFonts w:hint="eastAsia"/>
        </w:rPr>
      </w:pPr>
      <w:r>
        <w:rPr>
          <w:rFonts w:hint="eastAsia"/>
        </w:rPr>
        <w:t>“第二天他们下了山，就有许多人迎见耶稣。其中有一人喊叫说：‘夫子，求你看顾我的儿子，因为他是我的独生子。他被鬼抓住就忽然喊叫；鬼又叫他抽风，口中流沫，并且重重地伤害他，难以离开他。我求过你的门徒把鬼赶出去，他们却是不能。’”</w:t>
      </w:r>
    </w:p>
    <w:p w14:paraId="501C9040">
      <w:pPr>
        <w:rPr>
          <w:rFonts w:hint="eastAsia"/>
        </w:rPr>
      </w:pPr>
    </w:p>
    <w:p w14:paraId="6E84720A">
      <w:pPr>
        <w:rPr>
          <w:rFonts w:hint="eastAsia"/>
        </w:rPr>
      </w:pPr>
      <w:r>
        <w:rPr>
          <w:rFonts w:hint="eastAsia"/>
        </w:rPr>
        <w:t>这个父亲很痛苦。他的儿子被鬼抓住，忽然喊叫、抽风、流沫，被重重伤害。这是独生子，是父亲的全部指望。他来找门徒，门徒却不能。这里有一个强烈的对比：前面主刚刚赐给门徒权柄能力，能制服一切的鬼，医治各样的病；现在一个父亲把儿子带来，门徒却赶不出去。为什么？门徒自己也困惑。马可福音记载，门徒后来问主：“我们为什么不能赶出那鬼呢？”主说：“非用祷告禁食，这一类的鬼总不能出来。”</w:t>
      </w:r>
    </w:p>
    <w:p w14:paraId="44A87698">
      <w:pPr>
        <w:rPr>
          <w:rFonts w:hint="eastAsia"/>
        </w:rPr>
      </w:pPr>
    </w:p>
    <w:p w14:paraId="60623EBA">
      <w:pPr>
        <w:rPr>
          <w:rFonts w:hint="eastAsia"/>
        </w:rPr>
      </w:pPr>
      <w:r>
        <w:rPr>
          <w:rFonts w:hint="eastAsia"/>
        </w:rPr>
        <w:t>但路加福音的重点不在这里。路加没有展开“禁食祷告”的背景解释，因为路加福音面向外邦人，避免过多需要解释犹太背景的话。路加把焦点放在更根本的问题上：不是门徒技术不够，不是能力大小，而是这个世代“不信又悖谬”。这个孩子和父亲的状况，正是这个世代状况的缩影。</w:t>
      </w:r>
    </w:p>
    <w:p w14:paraId="29108ED8">
      <w:pPr>
        <w:rPr>
          <w:rFonts w:hint="eastAsia"/>
        </w:rPr>
      </w:pPr>
    </w:p>
    <w:p w14:paraId="1B9FA558">
      <w:pPr>
        <w:rPr>
          <w:rFonts w:hint="eastAsia"/>
        </w:rPr>
      </w:pPr>
      <w:r>
        <w:rPr>
          <w:rFonts w:hint="eastAsia"/>
        </w:rPr>
        <w:t>我们看今天的社会，不也如此吗？一个家庭六个人围着一个孩子：父母、爷爷奶奶、外公外婆。孩子学习不行了，心理不行了，身体不行了，一家人到处喊叫、到处寻求帮助。孩子呢？孩子喊：“原生家庭害死我，父母害死我，学校害死我，社会害死我，我是最无辜的。”然后呢？书读不下去，生活不能正常，情绪不能自控。当然，我们不是说所有心理、身体问题都可以简单归因，也不是说魔鬼不存在。魔鬼真实有工作，但魔鬼的权势不是无限的。若魔鬼可以随便抓一个人就摔在地上、叫他抽风流沫，这社会早就乱了。真正普遍而根本的问题，是人的不信与悖谬：人接受了一整套不符合神客观真理的思想，活在虚妄、推责、自我中心的里面。</w:t>
      </w:r>
    </w:p>
    <w:p w14:paraId="0C7333D0">
      <w:pPr>
        <w:rPr>
          <w:rFonts w:hint="eastAsia"/>
        </w:rPr>
      </w:pPr>
    </w:p>
    <w:p w14:paraId="461432C0">
      <w:pPr>
        <w:rPr>
          <w:rFonts w:hint="eastAsia"/>
        </w:rPr>
      </w:pPr>
      <w:r>
        <w:rPr>
          <w:rFonts w:hint="eastAsia"/>
        </w:rPr>
        <w:t>主耶稣关心的是什么？祂关心的是十字架。门徒关心的是什么？是谁为大、谁有能力、山上荣耀能不能留住。众人关心的是眼前问题赶紧解决。主耶稣在世上时，甚至连休息的时间都没有。祂到旷野，人也不容祂休息，还要把问题带来。所以祂说：“我忍耐你们要到几时呢？”这是一个让耶稣基督都无法忍耐的世代。病根就是“不信又悖谬”。</w:t>
      </w:r>
    </w:p>
    <w:p w14:paraId="7CECBB8A">
      <w:pPr>
        <w:rPr>
          <w:rFonts w:hint="eastAsia"/>
        </w:rPr>
      </w:pPr>
    </w:p>
    <w:p w14:paraId="1EA1B2BC">
      <w:pPr>
        <w:rPr>
          <w:rFonts w:hint="eastAsia"/>
        </w:rPr>
      </w:pPr>
      <w:r>
        <w:rPr>
          <w:rFonts w:hint="eastAsia"/>
        </w:rPr>
        <w:t>二、主耶稣的叹息：神主权下的忍耐与“不信又悖谬”的诊断（41节）</w:t>
      </w:r>
    </w:p>
    <w:p w14:paraId="000E430F">
      <w:pPr>
        <w:rPr>
          <w:rFonts w:hint="eastAsia"/>
        </w:rPr>
      </w:pPr>
    </w:p>
    <w:p w14:paraId="21CDAC4D">
      <w:pPr>
        <w:rPr>
          <w:rFonts w:hint="eastAsia"/>
        </w:rPr>
      </w:pPr>
      <w:r>
        <w:rPr>
          <w:rFonts w:hint="eastAsia"/>
        </w:rPr>
        <w:t>“耶稣说：‘哎！这又不信又悖谬的世代啊，我在你们这里忍耐你们要到几时呢？将你的儿子带到这里来吧！’”</w:t>
      </w:r>
    </w:p>
    <w:p w14:paraId="4FF24AD5">
      <w:pPr>
        <w:rPr>
          <w:rFonts w:hint="eastAsia"/>
        </w:rPr>
      </w:pPr>
    </w:p>
    <w:p w14:paraId="4D8F18DB">
      <w:pPr>
        <w:rPr>
          <w:rFonts w:hint="eastAsia"/>
        </w:rPr>
      </w:pPr>
      <w:r>
        <w:rPr>
          <w:rFonts w:hint="eastAsia"/>
        </w:rPr>
        <w:t>这句话首先是主对世代的一个判断。有人把这段解释成主责备门徒赶不出鬼，这种解释偏离了经文。主没有说“你们这些门徒怎么这么没用”，主说的是“这又不信又悖谬的世代”。马可福音也显明，主后来单独对门徒解释这类的鬼需要祷告禁食。路加则把重点放在世代性的根本问题上：不信与悖谬。</w:t>
      </w:r>
    </w:p>
    <w:p w14:paraId="74CC7D30">
      <w:pPr>
        <w:rPr>
          <w:rFonts w:hint="eastAsia"/>
        </w:rPr>
      </w:pPr>
    </w:p>
    <w:p w14:paraId="287FD917">
      <w:pPr>
        <w:rPr>
          <w:rFonts w:hint="eastAsia"/>
        </w:rPr>
      </w:pPr>
      <w:r>
        <w:rPr>
          <w:rFonts w:hint="eastAsia"/>
        </w:rPr>
        <w:t>什么是不信？ 信心不是一种凭空的感觉，也不是抽象的“我相信”。信心是接受，是接受一个客观内容、客观事实。你接受了什么，你就是信了什么。所谓信心大小，就是你对所接受之内容的接受程度。因此，“不信”的意思就是：这个世代不接受神的客观真理，反而接受了一整套违背神客观真理的其他思想。人不是没有信心，人把信心放在了错误的对象上。人相信“我的问题是原生家庭造成的”，相信“都是别人害的”，相信“我只要解决问题就行”，却不问：这是不是客观事实？这符合神的真理吗？</w:t>
      </w:r>
    </w:p>
    <w:p w14:paraId="46C2CB54">
      <w:pPr>
        <w:rPr>
          <w:rFonts w:hint="eastAsia"/>
        </w:rPr>
      </w:pPr>
    </w:p>
    <w:p w14:paraId="1BF0C578">
      <w:pPr>
        <w:rPr>
          <w:rFonts w:hint="eastAsia"/>
        </w:rPr>
      </w:pPr>
      <w:r>
        <w:rPr>
          <w:rFonts w:hint="eastAsia"/>
        </w:rPr>
        <w:t>什么是悖谬？ 悖谬就是不信还不听，自以为是，自己做主，不顺服真理。用直白的话说，又笨又犟：在愚昧上非常顽强。人愚蠢不可怕，可怕的是在愚蠢上还很顽强。主耶稣的叹息，就是面对这样一种世代：真道进不去，假道吸收得很快；不听神，却听自己；不解决罪和私欲，却常常学习，终究不能明白真道。</w:t>
      </w:r>
    </w:p>
    <w:p w14:paraId="0956A758">
      <w:pPr>
        <w:rPr>
          <w:rFonts w:hint="eastAsia"/>
        </w:rPr>
      </w:pPr>
    </w:p>
    <w:p w14:paraId="6897C5B5">
      <w:pPr>
        <w:rPr>
          <w:rFonts w:hint="eastAsia"/>
        </w:rPr>
      </w:pPr>
      <w:r>
        <w:rPr>
          <w:rFonts w:hint="eastAsia"/>
        </w:rPr>
        <w:t>保罗在提摩太后书三章说：“末世必有危险的日子来到。”他描述的那些现象——专顾自己、贪爱钱财、自夸狂傲、违背父母、忘恩负义、心不圣洁、无亲情、不解怨、好说谗言、不能自约、性情凶暴、不爱良善、卖主卖友、任意妄为、自高自大、爱宴乐不爱神——不只是外邦人的样子，也是“有敬虔的外貌，却背了敬虔的实意”的人。这等人要躲开。为什么？因为改不了。那些牢笼无知妇女的人，正是利用人的私欲、无知和不明白真道。人若厌烦纯正道理，耳朵发痒，随从自己的情欲增添好些师傅，掩耳不听真道，偏向荒谬的言语，结果就是：真道进不去，假道吸收得很好；不解决罪，不解决私欲，学习却不明白。这就是不信悖谬的世代。</w:t>
      </w:r>
    </w:p>
    <w:p w14:paraId="5841B0D2">
      <w:pPr>
        <w:rPr>
          <w:rFonts w:hint="eastAsia"/>
        </w:rPr>
      </w:pPr>
    </w:p>
    <w:p w14:paraId="2016020F">
      <w:pPr>
        <w:rPr>
          <w:rFonts w:hint="eastAsia"/>
        </w:rPr>
      </w:pPr>
      <w:r>
        <w:rPr>
          <w:rFonts w:hint="eastAsia"/>
        </w:rPr>
        <w:t>今天我们许多人的问题，不是信息太少，而是接受了太多不符合事实的“传说”。第一个人只是猜测，第二个人把它当信息传，第三个人说“我亲眼看见了”，最后就变成“客观事实”。人活在虚妄里，还以为是真实。魔鬼就在这里工作：把虚幻加给你，添油加醋地扩展，使认识上的不客观变成完全的谎言，最后人就被自己相信的谎言挟持。有人相信屋里有一条蛇，一整天不得安息；有人不敢关灯睡觉，因为觉得一关灯鬼就出来。其实鬼不怕灯，关了灯出来，开着灯也出来。问题不是鬼，问题是他被自己相信的谎言吓住了。今天许多人制造焦虑、贩卖焦虑，先制造需求，再提供帮助，最后说“你看，是我帮你解决的”。其实不弄也会解决，只是赶上了。这个世代就是这样：接受谎言，不接受神的真理；接受补课式的思维，不建立真正的人。</w:t>
      </w:r>
    </w:p>
    <w:p w14:paraId="5BB230CB">
      <w:pPr>
        <w:rPr>
          <w:rFonts w:hint="eastAsia"/>
        </w:rPr>
      </w:pPr>
    </w:p>
    <w:p w14:paraId="108DC28B">
      <w:pPr>
        <w:rPr>
          <w:rFonts w:hint="eastAsia"/>
        </w:rPr>
      </w:pPr>
      <w:r>
        <w:rPr>
          <w:rFonts w:hint="eastAsia"/>
        </w:rPr>
        <w:t>所以，主耶稣的叹息不是没有原因。祂看见人把一切问题都归给外在，却不肯反省：我里面信的是什么？我接受的是不是神的真理？我是不是一个不信又悖谬的人？</w:t>
      </w:r>
    </w:p>
    <w:p w14:paraId="082DE1C3">
      <w:pPr>
        <w:rPr>
          <w:rFonts w:hint="eastAsia"/>
        </w:rPr>
      </w:pPr>
    </w:p>
    <w:p w14:paraId="08B068EC">
      <w:pPr>
        <w:rPr>
          <w:rFonts w:hint="eastAsia"/>
        </w:rPr>
      </w:pPr>
      <w:r>
        <w:rPr>
          <w:rFonts w:hint="eastAsia"/>
        </w:rPr>
        <w:t>三、赶不出去鬼的根源：不是能力问题，乃是信的问题（40-41节；参可9:23-24）</w:t>
      </w:r>
    </w:p>
    <w:p w14:paraId="1E0E9309">
      <w:pPr>
        <w:rPr>
          <w:rFonts w:hint="eastAsia"/>
        </w:rPr>
      </w:pPr>
    </w:p>
    <w:p w14:paraId="3559250F">
      <w:pPr>
        <w:rPr>
          <w:rFonts w:hint="eastAsia"/>
        </w:rPr>
      </w:pPr>
      <w:r>
        <w:rPr>
          <w:rFonts w:hint="eastAsia"/>
        </w:rPr>
        <w:t>父亲说：“我求过你的门徒把鬼赶出去，他们却是不能。”我们很容易把矛头指向门徒：门徒不行。但马可福音把主的话记得更清楚：耶稣对父亲说：“你若能信，在信的人，凡事都能。”父亲立时喊着说：“我信！但我信不足，求主帮助。”主就把焦点从“谁能不能”转向“信不信”。</w:t>
      </w:r>
    </w:p>
    <w:p w14:paraId="49AB9B0F">
      <w:pPr>
        <w:rPr>
          <w:rFonts w:hint="eastAsia"/>
        </w:rPr>
      </w:pPr>
    </w:p>
    <w:p w14:paraId="39536757">
      <w:pPr>
        <w:rPr>
          <w:rFonts w:hint="eastAsia"/>
        </w:rPr>
      </w:pPr>
      <w:r>
        <w:rPr>
          <w:rFonts w:hint="eastAsia"/>
        </w:rPr>
        <w:t>门徒不能，父亲能吗？父亲也不能。父亲不能，却来找门徒；门徒不能，主就亲自来。主耶稣不是先解决“能力”问题，而是先暴露“信心”问题。不是谁行谁不行，而是信不信。信心是接受基督，接受神所差来的那一位。人若不信，就算有能力也解决不了根本问题；人若信，基督的能力就在人的软弱上显明出来。</w:t>
      </w:r>
    </w:p>
    <w:p w14:paraId="6577E2BF">
      <w:pPr>
        <w:rPr>
          <w:rFonts w:hint="eastAsia"/>
        </w:rPr>
      </w:pPr>
    </w:p>
    <w:p w14:paraId="6DCD922E">
      <w:pPr>
        <w:rPr>
          <w:rFonts w:hint="eastAsia"/>
        </w:rPr>
      </w:pPr>
      <w:r>
        <w:rPr>
          <w:rFonts w:hint="eastAsia"/>
        </w:rPr>
        <w:t>这也让我们看见主耶稣的担当。祂自己正面临钉十字架的巨大压力，却仍然停下脚步，斥责那污鬼，把孩子治好，交给他父亲。众人诧异神的大能。但如果我们只看“神的大能真厉害”，就错过了背景。主是在什么情况下做这件事？是在祂要往耶路撒冷去受死、门徒却不明白、众人只求眼前解决、连休息都不能的情况下做的。祂像一个自己已经病重、快要死的大夫，还给病人做手术，甚至替病人垫医药费。主耶稣在十字架的压力之下，仍然服侍这一个家庭。这是何等的忍耐，何等的怜悯。</w:t>
      </w:r>
    </w:p>
    <w:p w14:paraId="39340529">
      <w:pPr>
        <w:rPr>
          <w:rFonts w:hint="eastAsia"/>
        </w:rPr>
      </w:pPr>
    </w:p>
    <w:p w14:paraId="2A0AC651">
      <w:pPr>
        <w:rPr>
          <w:rFonts w:hint="eastAsia"/>
        </w:rPr>
      </w:pPr>
      <w:r>
        <w:rPr>
          <w:rFonts w:hint="eastAsia"/>
        </w:rPr>
        <w:t>四、十字架是唯一根治：不是把问题挪开，乃是担当、顺服与盼望（43节；参可9:29）</w:t>
      </w:r>
    </w:p>
    <w:p w14:paraId="5D1F0F72">
      <w:pPr>
        <w:rPr>
          <w:rFonts w:hint="eastAsia"/>
        </w:rPr>
      </w:pPr>
    </w:p>
    <w:p w14:paraId="48C3BACE">
      <w:pPr>
        <w:rPr>
          <w:rFonts w:hint="eastAsia"/>
        </w:rPr>
      </w:pPr>
      <w:r>
        <w:rPr>
          <w:rFonts w:hint="eastAsia"/>
        </w:rPr>
        <w:t>主耶稣赶出鬼，治好孩子，众人诧异神的大能。但我们要问：这就是终极的救赎吗？不是。赶鬼、治病都是在证明耶稣是谁，证明祂是神的儿子，证明祂有神的大能。但终极的救赎，是祂钉十字架。祂一个一个地医治，没有用神迹“哗一下”全治好，为什么？不是祂不能，而是祂要透过一个一个的医治告诉我们：治病不是终极的，赶鬼不是终极的，吃饼不是终极的，解决眼前难处不是终极的。终极的是：你们要信我钉十字架。若不藉着十字架，人的罪不能赦免，人的根本问题不能解决。</w:t>
      </w:r>
    </w:p>
    <w:p w14:paraId="4FCA5CA0">
      <w:pPr>
        <w:rPr>
          <w:rFonts w:hint="eastAsia"/>
        </w:rPr>
      </w:pPr>
    </w:p>
    <w:p w14:paraId="58660915">
      <w:pPr>
        <w:rPr>
          <w:rFonts w:hint="eastAsia"/>
        </w:rPr>
      </w:pPr>
      <w:r>
        <w:rPr>
          <w:rFonts w:hint="eastAsia"/>
        </w:rPr>
        <w:t>这里我们要思想一个很重要的真理：恩赐能解决的问题，终究要找一个“出处”；十字架解决的问题，不需要找出处，因为十字架解决的是信心、顺服和盼望。</w:t>
      </w:r>
    </w:p>
    <w:p w14:paraId="75D312F5">
      <w:pPr>
        <w:rPr>
          <w:rFonts w:hint="eastAsia"/>
        </w:rPr>
      </w:pPr>
    </w:p>
    <w:p w14:paraId="3E16CA12">
      <w:pPr>
        <w:rPr>
          <w:rFonts w:hint="eastAsia"/>
        </w:rPr>
      </w:pPr>
      <w:r>
        <w:rPr>
          <w:rFonts w:hint="eastAsia"/>
        </w:rPr>
        <w:t>你把鬼赶出去，鬼去哪里？你把病治好，病去哪里？你把问题挪开，问题挪到哪里？从厨房赶到客厅，从客厅赶到卧室，从卧室赶到别人家，这不是根治，这是转移。主耶稣赶鬼，鬼进了猪群，猪受不了，全死了。鬼还在找人。所以，若没有基督的死和复活，这些问题不能根除。你用恩赐服侍，把问题挪来挪去，最后可能挪到自己家里、挪到教会里。有人给人治病，病好了，但那个病背后的代价谁来承担？有人赶鬼，鬼走了，但鬼再回来怎么办？恩赐有代价，神给的恩赐越大，代价越大。你愿意吗？</w:t>
      </w:r>
    </w:p>
    <w:p w14:paraId="350516F3">
      <w:pPr>
        <w:rPr>
          <w:rFonts w:hint="eastAsia"/>
        </w:rPr>
      </w:pPr>
    </w:p>
    <w:p w14:paraId="1AB4704B">
      <w:pPr>
        <w:rPr>
          <w:rFonts w:hint="eastAsia"/>
        </w:rPr>
      </w:pPr>
      <w:r>
        <w:rPr>
          <w:rFonts w:hint="eastAsia"/>
        </w:rPr>
        <w:t>十字架的方案是什么？十字架不是把病挪走、把鬼挪走、把难处挪走，十字架是：我愿意不挪走这个病，我接受神的主权，我顺服神的旨意，我靠主与这个病争战，我承担这个病带给我的一切痛苦和麻烦，我靠主站立。 魔鬼攻击我、控告我，我不把它赶到别处去，我就在主里与它争战。这不是消极忍受，这是信心的顺服。十字架带来信心：我相信神的美意；带来顺服：我不埋怨神，不觉得自己最倒霉；带来盼望：基督复活再来时，一切都要更新。</w:t>
      </w:r>
    </w:p>
    <w:p w14:paraId="53D1B456">
      <w:pPr>
        <w:rPr>
          <w:rFonts w:hint="eastAsia"/>
        </w:rPr>
      </w:pPr>
    </w:p>
    <w:p w14:paraId="6E72501F">
      <w:pPr>
        <w:rPr>
          <w:rFonts w:hint="eastAsia"/>
        </w:rPr>
      </w:pPr>
      <w:r>
        <w:rPr>
          <w:rFonts w:hint="eastAsia"/>
        </w:rPr>
        <w:t>有一个白血病的孩子说：“如果我们家里注定有一个人要得这个病，我愿意是我。”这话很感人。十字架的道路就是这样：如果这个问题必须有人承担，如果这个苦必须有人承受，主啊，我在这里，我愿意。不是因为我比别人强，而是因为我有恩典、有信心、有资源，我承受最合适。当然，我们不是自找苦吃，也不是主张苦待自己；我们是说，当神的主权安排临到，十字架让我们不逃、不推、不怨，乃是靠主担当，直到基督再来。到那时，疾病、死亡、魔鬼的工作都要彻底消除。现在用恩赐解决，解决不了根；只有十字架带来终极盼望。</w:t>
      </w:r>
    </w:p>
    <w:p w14:paraId="7EC1D187">
      <w:pPr>
        <w:rPr>
          <w:rFonts w:hint="eastAsia"/>
        </w:rPr>
      </w:pPr>
    </w:p>
    <w:p w14:paraId="4BABC60E">
      <w:pPr>
        <w:rPr>
          <w:rFonts w:hint="eastAsia"/>
        </w:rPr>
      </w:pPr>
      <w:r>
        <w:rPr>
          <w:rFonts w:hint="eastAsia"/>
        </w:rPr>
        <w:t>五、圣灵的工作与教会的忍耐：从解决眼前到见证福音</w:t>
      </w:r>
    </w:p>
    <w:p w14:paraId="7F7098F3">
      <w:pPr>
        <w:rPr>
          <w:rFonts w:hint="eastAsia"/>
        </w:rPr>
      </w:pPr>
    </w:p>
    <w:p w14:paraId="15CF9C56">
      <w:pPr>
        <w:rPr>
          <w:rFonts w:hint="eastAsia"/>
        </w:rPr>
      </w:pPr>
      <w:r>
        <w:rPr>
          <w:rFonts w:hint="eastAsia"/>
        </w:rPr>
        <w:t>主耶稣说：“我还有好些事要告诉你们，但你们现在担当不了。只等真理的圣灵来了，祂要引导你们进入一切的真理。”圣灵来了，就要叫人为罪、为义、为审判，自己责备自己。人解决“不信和悖谬”的问题，不是靠人的说教，不是靠牧师的能耐，乃是圣灵的工作。主耶稣的忍耐就在于：祂要死在十字架上完成救赎，然后差圣灵来，叫人觉悟。</w:t>
      </w:r>
    </w:p>
    <w:p w14:paraId="13D5E72A">
      <w:pPr>
        <w:rPr>
          <w:rFonts w:hint="eastAsia"/>
        </w:rPr>
      </w:pPr>
    </w:p>
    <w:p w14:paraId="1F56E76A">
      <w:pPr>
        <w:rPr>
          <w:rFonts w:hint="eastAsia"/>
        </w:rPr>
      </w:pPr>
      <w:r>
        <w:rPr>
          <w:rFonts w:hint="eastAsia"/>
        </w:rPr>
        <w:t>所以我们今天也是一样。人解决不信和悖谬的问题是圣灵的工作，我们做不成；但我们蒙召效法基督，背十字架，走牺牲的路，忍耐到圣灵工作显明的时候。教会不是只做“补课式”的福音，不是只传“解决问题”的福音，不是只给人恩赐、能力、方法，却不传基督并祂钉十字架。那样的福音不能根除人的问题。教会要传十字架的福音：叫人知罪、认罪、信基督、得赦免、顺服神、盼望永生。</w:t>
      </w:r>
    </w:p>
    <w:p w14:paraId="1378B16B">
      <w:pPr>
        <w:rPr>
          <w:rFonts w:hint="eastAsia"/>
        </w:rPr>
      </w:pPr>
    </w:p>
    <w:p w14:paraId="3086FBE1">
      <w:pPr>
        <w:rPr>
          <w:rFonts w:hint="eastAsia"/>
        </w:rPr>
      </w:pPr>
      <w:r>
        <w:rPr>
          <w:rFonts w:hint="eastAsia"/>
        </w:rPr>
        <w:t>我过去服侍的时候，很理解人的难处，也付出很多精力陪伴、接待、辅导。但后来发现，我讲的东西到人那里不管用，因为人不信这个。直到我的耐心用完，我也说：“我不想再忍耐了。”但主的话光照我：根源不是鬼怎么样、人怎么样，而是不信和悖谬。我自己也是这样。好多人等着牧师悔改，其实我也需要悔改；好多人忍耐我很久，我自己却不知道。我们都是不信悖谬的人，被神忍耐，被身边的人忍耐，却没有自知之明。所以我们都需要回转，都需要背起十字架跟随主。</w:t>
      </w:r>
    </w:p>
    <w:p w14:paraId="4C8E0B71">
      <w:pPr>
        <w:rPr>
          <w:rFonts w:hint="eastAsia"/>
        </w:rPr>
      </w:pPr>
    </w:p>
    <w:p w14:paraId="1370E942">
      <w:pPr>
        <w:rPr>
          <w:rFonts w:hint="eastAsia"/>
        </w:rPr>
      </w:pPr>
      <w:r>
        <w:rPr>
          <w:rFonts w:hint="eastAsia"/>
        </w:rPr>
        <w:t>教会里有人身体健康、家庭健全、儿女双全，却过得非常痛苦；有人得了重病，却非常乐观。差别在哪里？不是谁有病谁没病，而是谁一直指望别人为自己负责，谁知道自己该靠主承担。从小没人管的人，练了一身本领，知道找谁也没用，必须自己面对；从小被管到老的人，一有问题就想：谁的责任？谁该替我解决？长期没有建立个人在神面前的能力，就活在虚妄里，给魔鬼留了地步。当然，我们不是靠自己能站立，乃是靠主的恩典；但神也使用我们尽本分，操练信心、顺服和忍耐。</w:t>
      </w:r>
    </w:p>
    <w:p w14:paraId="4D87A94E">
      <w:pPr>
        <w:rPr>
          <w:rFonts w:hint="eastAsia"/>
        </w:rPr>
      </w:pPr>
    </w:p>
    <w:p w14:paraId="7ADB9B72">
      <w:pPr>
        <w:rPr>
          <w:rFonts w:hint="eastAsia"/>
        </w:rPr>
      </w:pPr>
      <w:r>
        <w:rPr>
          <w:rFonts w:hint="eastAsia"/>
        </w:rPr>
        <w:t>所以，我们教会今天一直在宣讲十字架的道，但跟我们实际领受这个道距离还很远。我们常常像门徒一样，追求能力、地位、谁为大；像众人一样，只求眼前问题解决；像那父亲一样，希望别人替他负责。但主耶稣真正关心的是十字架。只有十字架能解决人所有的问题。我们要求主赐下圣灵的能力和认识，把福音传给所有人，而不是只解决没完没了的问题。我们也要除去心里属地的追求：不知道聚会要干什么，不知道在教会里追求名分和地位要干什么。你求恩赐，要知道所有恩赐都带着代价；你求为大，要知道主走的是十字架的路。</w:t>
      </w:r>
    </w:p>
    <w:p w14:paraId="5066C510">
      <w:pPr>
        <w:rPr>
          <w:rFonts w:hint="eastAsia"/>
        </w:rPr>
      </w:pPr>
    </w:p>
    <w:p w14:paraId="7E42E2C7">
      <w:pPr>
        <w:rPr>
          <w:rFonts w:hint="eastAsia"/>
        </w:rPr>
      </w:pPr>
      <w:r>
        <w:rPr>
          <w:rFonts w:hint="eastAsia"/>
        </w:rPr>
        <w:t>结语：愿主带我们走上十字架的信心之路</w:t>
      </w:r>
    </w:p>
    <w:p w14:paraId="3BABC58E">
      <w:pPr>
        <w:rPr>
          <w:rFonts w:hint="eastAsia"/>
        </w:rPr>
      </w:pPr>
    </w:p>
    <w:p w14:paraId="133D51A5">
      <w:pPr>
        <w:rPr>
          <w:rFonts w:hint="eastAsia"/>
        </w:rPr>
      </w:pPr>
      <w:r>
        <w:rPr>
          <w:rFonts w:hint="eastAsia"/>
        </w:rPr>
        <w:t>路加福音9:37-43让我们看见：山下的现实是混乱的，人的根本问题是不信和悖谬，门徒不能赶鬼不是能力问题而是信的问题，恩赐不能根除问题，唯有基督的十字架能根治。十字架带来信心——接受神的客观真理；带来顺服——接受神的一切安排；带来盼望——等候基督复活再来时一切的更新。我们这些被神忍耐的人，也当彼此忍耐、彼此成就，效法基督，背起十字架，走牺牲的路。愿主带领我们前面信仰的路，真正走上十字架的信心之路，使教会建造在耶稣基督这磐石上，把十字架的福音传给这个不信又悖谬的世代。</w:t>
      </w:r>
    </w:p>
    <w:p w14:paraId="05382B07">
      <w:pPr>
        <w:rPr>
          <w:rFonts w:hint="eastAsia"/>
        </w:rPr>
      </w:pPr>
    </w:p>
    <w:p w14:paraId="7BC07E2E">
      <w:pPr>
        <w:rPr>
          <w:rFonts w:hint="eastAsia"/>
        </w:rPr>
      </w:pPr>
      <w:r>
        <w:rPr>
          <w:rFonts w:hint="eastAsia"/>
        </w:rPr>
        <w:t>祷告：</w:t>
      </w:r>
    </w:p>
    <w:p w14:paraId="72883B5B">
      <w:pPr>
        <w:rPr>
          <w:rFonts w:hint="eastAsia"/>
        </w:rPr>
      </w:pPr>
    </w:p>
    <w:p w14:paraId="14CC87C4">
      <w:pPr>
        <w:rPr>
          <w:sz w:val="34"/>
          <w:szCs w:val="34"/>
        </w:rPr>
      </w:pPr>
      <w:r>
        <w:rPr>
          <w:rFonts w:hint="eastAsia"/>
        </w:rPr>
        <w:t>亲爱的天父，我们今天的信息中看见了你的旨意：你用十字架的道理能把我们彻底拯救出来，使我们真正在基督里解决罪的问题，也能靠着基督的能力面对魔鬼一切的攻击，在争战中站立得稳，并且得胜。主啊，我们愿意顺服你的一切旨意，迎接你在我们生命中所安排的一切环境，无论是苦是福，都愿意感恩领受，相信你的美意是要让我们得生命。我们也愿意再次对基督有盼望，相信一切的指望都在永生里、在天国里，在我们离开这个世界的时候，这一切就都成就了。愿主在我们教会中藉着圣灵亲自运行，做成你的工作，也让我们能理解人在信仰过程中的各种艰难、不幸、悖逆和属灵争战，这些都是必然的。求主给我们这样的眼光，使整个教会都能在你的旨意中被建造在耶稣基督这磐石上。我们感谢赞美你，赐福我们接下来的时间。祷告奉耶稣基督的名，阿们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Wingdings"/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00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Office_0.0.0.0_F1E327BC-269C-435d-A152-05C5408002CA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2026-11-01T13:01:53Z</dcterms:created>
  <dc:creator>iPhone</dc:creator>
  <cp:lastModifiedBy>iPhone</cp:lastModifiedBy>
  <dcterms:modified xsi:type="dcterms:W3CDTF">2026-11-01T13:02:21Z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2052-26.10.0</vt:lpwstr>
  </property>
  <property fmtid="{D5CDD505-2E9C-101B-9397-08002B2CF9AE}" pid="3" name="ICV">
    <vt:lpwstr>E9B44D78D7088331C1C7E66A039EEFEA_31</vt:lpwstr>
  </property>
</Properties>
</file>